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4774" w:rsidRPr="0023076E" w:rsidRDefault="00CE4774" w:rsidP="00CE4774">
      <w:pPr>
        <w:jc w:val="center"/>
        <w:rPr>
          <w:rFonts w:ascii="Times New Roman" w:hAnsi="Times New Roman" w:cs="Times New Roman"/>
          <w:sz w:val="24"/>
          <w:szCs w:val="24"/>
        </w:rPr>
      </w:pPr>
      <w:r w:rsidRPr="00CE4774">
        <w:rPr>
          <w:rFonts w:ascii="Times New Roman" w:hAnsi="Times New Roman" w:cs="Times New Roman"/>
          <w:b/>
          <w:sz w:val="24"/>
          <w:szCs w:val="24"/>
        </w:rPr>
        <w:t>Table S</w:t>
      </w:r>
      <w:r w:rsidRPr="00CE4774">
        <w:rPr>
          <w:rFonts w:ascii="Times New Roman" w:hAnsi="Times New Roman" w:cs="Times New Roman" w:hint="eastAsia"/>
          <w:b/>
          <w:sz w:val="24"/>
          <w:szCs w:val="24"/>
        </w:rPr>
        <w:t>3.</w:t>
      </w:r>
      <w:r w:rsidRPr="00CE477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3076E">
        <w:rPr>
          <w:rFonts w:ascii="Times New Roman" w:hAnsi="Times New Roman" w:cs="Times New Roman"/>
          <w:sz w:val="24"/>
          <w:szCs w:val="24"/>
        </w:rPr>
        <w:t xml:space="preserve">Distribution of nucleotide variants in </w:t>
      </w:r>
      <w:r w:rsidRPr="0023076E">
        <w:rPr>
          <w:rFonts w:ascii="Times New Roman" w:hAnsi="Times New Roman" w:cs="Times New Roman"/>
          <w:i/>
          <w:sz w:val="24"/>
          <w:szCs w:val="24"/>
        </w:rPr>
        <w:t>MeMYB2</w:t>
      </w:r>
    </w:p>
    <w:tbl>
      <w:tblPr>
        <w:tblStyle w:val="a3"/>
        <w:tblpPr w:leftFromText="180" w:rightFromText="180" w:vertAnchor="text" w:horzAnchor="margin" w:tblpY="50"/>
        <w:tblW w:w="0" w:type="auto"/>
        <w:tblBorders>
          <w:top w:val="single" w:sz="12" w:space="0" w:color="000000" w:themeColor="text1"/>
          <w:left w:val="none" w:sz="0" w:space="0" w:color="auto"/>
          <w:bottom w:val="single" w:sz="12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02"/>
        <w:gridCol w:w="613"/>
        <w:gridCol w:w="677"/>
        <w:gridCol w:w="620"/>
        <w:gridCol w:w="549"/>
        <w:gridCol w:w="896"/>
        <w:gridCol w:w="1141"/>
        <w:gridCol w:w="588"/>
        <w:gridCol w:w="599"/>
        <w:gridCol w:w="896"/>
        <w:gridCol w:w="1141"/>
      </w:tblGrid>
      <w:tr w:rsidR="00CE4774" w:rsidTr="00AD65EF">
        <w:tc>
          <w:tcPr>
            <w:tcW w:w="802" w:type="dxa"/>
          </w:tcPr>
          <w:p w:rsidR="00CE4774" w:rsidRPr="00A03F71" w:rsidRDefault="00CE4774" w:rsidP="00AD65E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03F71">
              <w:rPr>
                <w:rFonts w:ascii="Times New Roman" w:hAnsi="Times New Roman" w:cs="Times New Roman"/>
                <w:sz w:val="13"/>
                <w:szCs w:val="13"/>
              </w:rPr>
              <w:t xml:space="preserve">Gene    </w:t>
            </w:r>
          </w:p>
        </w:tc>
        <w:tc>
          <w:tcPr>
            <w:tcW w:w="613" w:type="dxa"/>
          </w:tcPr>
          <w:p w:rsidR="00CE4774" w:rsidRPr="00A03F71" w:rsidRDefault="00CE4774" w:rsidP="00AD65E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03F71">
              <w:rPr>
                <w:rFonts w:ascii="Times New Roman" w:hAnsi="Times New Roman" w:cs="Times New Roman"/>
                <w:sz w:val="13"/>
                <w:szCs w:val="13"/>
              </w:rPr>
              <w:t>Gene length</w:t>
            </w:r>
          </w:p>
        </w:tc>
        <w:tc>
          <w:tcPr>
            <w:tcW w:w="677" w:type="dxa"/>
          </w:tcPr>
          <w:p w:rsidR="00CE4774" w:rsidRPr="00A03F71" w:rsidRDefault="00CE4774" w:rsidP="00AD65E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proofErr w:type="spellStart"/>
            <w:r w:rsidRPr="00A03F71">
              <w:rPr>
                <w:rFonts w:ascii="Times New Roman" w:hAnsi="Times New Roman" w:cs="Times New Roman"/>
                <w:sz w:val="13"/>
                <w:szCs w:val="13"/>
              </w:rPr>
              <w:t>NO.of</w:t>
            </w:r>
            <w:proofErr w:type="spellEnd"/>
            <w:r w:rsidRPr="00A03F71">
              <w:rPr>
                <w:rFonts w:ascii="Times New Roman" w:hAnsi="Times New Roman" w:cs="Times New Roman"/>
                <w:sz w:val="13"/>
                <w:szCs w:val="13"/>
              </w:rPr>
              <w:t xml:space="preserve"> </w:t>
            </w:r>
            <w:proofErr w:type="spellStart"/>
            <w:r w:rsidRPr="00A03F71">
              <w:rPr>
                <w:rFonts w:ascii="Times New Roman" w:hAnsi="Times New Roman" w:cs="Times New Roman"/>
                <w:sz w:val="13"/>
                <w:szCs w:val="13"/>
              </w:rPr>
              <w:t>exons</w:t>
            </w:r>
            <w:proofErr w:type="spellEnd"/>
          </w:p>
        </w:tc>
        <w:tc>
          <w:tcPr>
            <w:tcW w:w="2065" w:type="dxa"/>
            <w:gridSpan w:val="3"/>
          </w:tcPr>
          <w:p w:rsidR="00CE4774" w:rsidRPr="00A03F71" w:rsidRDefault="00CE4774" w:rsidP="00AD65E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03F71">
              <w:rPr>
                <w:rFonts w:ascii="Times New Roman" w:hAnsi="Times New Roman" w:cs="Times New Roman"/>
                <w:sz w:val="13"/>
                <w:szCs w:val="13"/>
              </w:rPr>
              <w:t>Genomic  region</w:t>
            </w:r>
          </w:p>
        </w:tc>
        <w:tc>
          <w:tcPr>
            <w:tcW w:w="2328" w:type="dxa"/>
            <w:gridSpan w:val="3"/>
          </w:tcPr>
          <w:p w:rsidR="00CE4774" w:rsidRPr="00A03F71" w:rsidRDefault="00CE4774" w:rsidP="00AD65EF">
            <w:pPr>
              <w:ind w:firstLineChars="300" w:firstLine="390"/>
              <w:rPr>
                <w:rFonts w:ascii="Times New Roman" w:hAnsi="Times New Roman" w:cs="Times New Roman"/>
                <w:sz w:val="13"/>
                <w:szCs w:val="13"/>
              </w:rPr>
            </w:pPr>
            <w:proofErr w:type="spellStart"/>
            <w:r w:rsidRPr="00A03F71">
              <w:rPr>
                <w:rFonts w:ascii="Times New Roman" w:hAnsi="Times New Roman" w:cs="Times New Roman"/>
                <w:sz w:val="13"/>
                <w:szCs w:val="13"/>
              </w:rPr>
              <w:t>Exon</w:t>
            </w:r>
            <w:proofErr w:type="spellEnd"/>
          </w:p>
        </w:tc>
        <w:tc>
          <w:tcPr>
            <w:tcW w:w="2037" w:type="dxa"/>
            <w:gridSpan w:val="2"/>
          </w:tcPr>
          <w:p w:rsidR="00CE4774" w:rsidRPr="00A03F71" w:rsidRDefault="00CE4774" w:rsidP="00AD65EF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A03F71">
              <w:rPr>
                <w:rFonts w:ascii="Times New Roman" w:hAnsi="Times New Roman" w:cs="Times New Roman"/>
                <w:sz w:val="13"/>
                <w:szCs w:val="13"/>
              </w:rPr>
              <w:t>Conserved Domain</w:t>
            </w:r>
          </w:p>
        </w:tc>
      </w:tr>
      <w:tr w:rsidR="00CE4774" w:rsidTr="00AD65EF">
        <w:tc>
          <w:tcPr>
            <w:tcW w:w="802" w:type="dxa"/>
            <w:tcBorders>
              <w:bottom w:val="single" w:sz="4" w:space="0" w:color="000000" w:themeColor="text1"/>
            </w:tcBorders>
          </w:tcPr>
          <w:p w:rsidR="00CE4774" w:rsidRPr="00A03F71" w:rsidRDefault="00CE4774" w:rsidP="00AD65EF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613" w:type="dxa"/>
            <w:tcBorders>
              <w:bottom w:val="single" w:sz="4" w:space="0" w:color="000000" w:themeColor="text1"/>
            </w:tcBorders>
          </w:tcPr>
          <w:p w:rsidR="00CE4774" w:rsidRPr="00A03F71" w:rsidRDefault="00CE4774" w:rsidP="00AD65EF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677" w:type="dxa"/>
            <w:tcBorders>
              <w:bottom w:val="single" w:sz="4" w:space="0" w:color="000000" w:themeColor="text1"/>
            </w:tcBorders>
          </w:tcPr>
          <w:p w:rsidR="00CE4774" w:rsidRPr="00A03F71" w:rsidRDefault="00CE4774" w:rsidP="00AD65EF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620" w:type="dxa"/>
            <w:tcBorders>
              <w:bottom w:val="single" w:sz="4" w:space="0" w:color="000000" w:themeColor="text1"/>
            </w:tcBorders>
          </w:tcPr>
          <w:p w:rsidR="00CE4774" w:rsidRPr="00A03F71" w:rsidRDefault="00CE4774" w:rsidP="00AD65E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03F71">
              <w:rPr>
                <w:rFonts w:ascii="Times New Roman" w:hAnsi="Times New Roman" w:cs="Times New Roman"/>
                <w:sz w:val="13"/>
                <w:szCs w:val="13"/>
              </w:rPr>
              <w:t xml:space="preserve">SNP  </w:t>
            </w:r>
          </w:p>
        </w:tc>
        <w:tc>
          <w:tcPr>
            <w:tcW w:w="549" w:type="dxa"/>
            <w:tcBorders>
              <w:bottom w:val="single" w:sz="4" w:space="0" w:color="000000" w:themeColor="text1"/>
            </w:tcBorders>
          </w:tcPr>
          <w:p w:rsidR="00CE4774" w:rsidRPr="00A03F71" w:rsidRDefault="00CE4774" w:rsidP="00AD65E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proofErr w:type="spellStart"/>
            <w:r w:rsidRPr="00A03F71">
              <w:rPr>
                <w:rFonts w:ascii="Times New Roman" w:hAnsi="Times New Roman" w:cs="Times New Roman"/>
                <w:sz w:val="13"/>
                <w:szCs w:val="13"/>
              </w:rPr>
              <w:t>Indel</w:t>
            </w:r>
            <w:proofErr w:type="spellEnd"/>
          </w:p>
        </w:tc>
        <w:tc>
          <w:tcPr>
            <w:tcW w:w="896" w:type="dxa"/>
            <w:tcBorders>
              <w:bottom w:val="single" w:sz="4" w:space="0" w:color="000000" w:themeColor="text1"/>
            </w:tcBorders>
          </w:tcPr>
          <w:p w:rsidR="00CE4774" w:rsidRPr="00A03F71" w:rsidRDefault="00CE4774" w:rsidP="00AD65E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03F71">
              <w:rPr>
                <w:rFonts w:ascii="Times New Roman" w:hAnsi="Times New Roman" w:cs="Times New Roman"/>
                <w:sz w:val="13"/>
                <w:szCs w:val="13"/>
              </w:rPr>
              <w:t>Synonymous</w:t>
            </w:r>
          </w:p>
        </w:tc>
        <w:tc>
          <w:tcPr>
            <w:tcW w:w="1141" w:type="dxa"/>
            <w:tcBorders>
              <w:bottom w:val="single" w:sz="4" w:space="0" w:color="000000" w:themeColor="text1"/>
            </w:tcBorders>
          </w:tcPr>
          <w:p w:rsidR="00CE4774" w:rsidRPr="00A03F71" w:rsidRDefault="00CE4774" w:rsidP="00AD65E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03F71">
              <w:rPr>
                <w:rFonts w:ascii="Times New Roman" w:hAnsi="Times New Roman" w:cs="Times New Roman"/>
                <w:sz w:val="13"/>
                <w:szCs w:val="13"/>
              </w:rPr>
              <w:t>Non-synonymous</w:t>
            </w:r>
          </w:p>
        </w:tc>
        <w:tc>
          <w:tcPr>
            <w:tcW w:w="588" w:type="dxa"/>
            <w:tcBorders>
              <w:bottom w:val="single" w:sz="4" w:space="0" w:color="000000" w:themeColor="text1"/>
            </w:tcBorders>
          </w:tcPr>
          <w:p w:rsidR="00CE4774" w:rsidRPr="00A03F71" w:rsidRDefault="00CE4774" w:rsidP="00AD65E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03F71">
              <w:rPr>
                <w:rFonts w:ascii="Times New Roman" w:hAnsi="Times New Roman" w:cs="Times New Roman"/>
                <w:sz w:val="13"/>
                <w:szCs w:val="13"/>
              </w:rPr>
              <w:t>Frame shift</w:t>
            </w:r>
          </w:p>
        </w:tc>
        <w:tc>
          <w:tcPr>
            <w:tcW w:w="599" w:type="dxa"/>
            <w:tcBorders>
              <w:bottom w:val="single" w:sz="4" w:space="0" w:color="000000" w:themeColor="text1"/>
            </w:tcBorders>
          </w:tcPr>
          <w:p w:rsidR="00CE4774" w:rsidRPr="00A03F71" w:rsidRDefault="00CE4774" w:rsidP="00AD65E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03F71">
              <w:rPr>
                <w:rFonts w:ascii="Times New Roman" w:hAnsi="Times New Roman" w:cs="Times New Roman"/>
                <w:sz w:val="13"/>
                <w:szCs w:val="13"/>
              </w:rPr>
              <w:t>Stop</w:t>
            </w:r>
          </w:p>
          <w:p w:rsidR="00CE4774" w:rsidRPr="00A03F71" w:rsidRDefault="00CE4774" w:rsidP="00AD65E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03F71">
              <w:rPr>
                <w:rFonts w:ascii="Times New Roman" w:hAnsi="Times New Roman" w:cs="Times New Roman"/>
                <w:sz w:val="13"/>
                <w:szCs w:val="13"/>
              </w:rPr>
              <w:t>gained</w:t>
            </w:r>
          </w:p>
        </w:tc>
        <w:tc>
          <w:tcPr>
            <w:tcW w:w="896" w:type="dxa"/>
            <w:tcBorders>
              <w:bottom w:val="single" w:sz="4" w:space="0" w:color="000000" w:themeColor="text1"/>
            </w:tcBorders>
          </w:tcPr>
          <w:p w:rsidR="00CE4774" w:rsidRPr="00A03F71" w:rsidRDefault="00CE4774" w:rsidP="00AD65E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03F71">
              <w:rPr>
                <w:rFonts w:ascii="Times New Roman" w:hAnsi="Times New Roman" w:cs="Times New Roman"/>
                <w:sz w:val="13"/>
                <w:szCs w:val="13"/>
              </w:rPr>
              <w:t>Synonymous</w:t>
            </w:r>
          </w:p>
        </w:tc>
        <w:tc>
          <w:tcPr>
            <w:tcW w:w="1141" w:type="dxa"/>
            <w:tcBorders>
              <w:bottom w:val="single" w:sz="4" w:space="0" w:color="000000" w:themeColor="text1"/>
            </w:tcBorders>
          </w:tcPr>
          <w:p w:rsidR="00CE4774" w:rsidRPr="00A03F71" w:rsidRDefault="00CE4774" w:rsidP="00AD65E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03F71">
              <w:rPr>
                <w:rFonts w:ascii="Times New Roman" w:hAnsi="Times New Roman" w:cs="Times New Roman"/>
                <w:sz w:val="13"/>
                <w:szCs w:val="13"/>
              </w:rPr>
              <w:t>Non-synonymous</w:t>
            </w:r>
          </w:p>
        </w:tc>
      </w:tr>
      <w:tr w:rsidR="00CE4774" w:rsidTr="00AD65EF">
        <w:tc>
          <w:tcPr>
            <w:tcW w:w="802" w:type="dxa"/>
            <w:tcBorders>
              <w:top w:val="single" w:sz="4" w:space="0" w:color="000000" w:themeColor="text1"/>
            </w:tcBorders>
          </w:tcPr>
          <w:p w:rsidR="00CE4774" w:rsidRPr="00A03F71" w:rsidRDefault="00CE4774" w:rsidP="00AD65EF">
            <w:pPr>
              <w:rPr>
                <w:rFonts w:ascii="Times New Roman" w:hAnsi="Times New Roman" w:cs="Times New Roman"/>
                <w:i/>
                <w:sz w:val="13"/>
                <w:szCs w:val="13"/>
              </w:rPr>
            </w:pPr>
            <w:r w:rsidRPr="00A03F71">
              <w:rPr>
                <w:rFonts w:ascii="Times New Roman" w:hAnsi="Times New Roman" w:cs="Times New Roman"/>
                <w:i/>
                <w:sz w:val="13"/>
                <w:szCs w:val="13"/>
              </w:rPr>
              <w:t>MeMYB2</w:t>
            </w:r>
          </w:p>
        </w:tc>
        <w:tc>
          <w:tcPr>
            <w:tcW w:w="613" w:type="dxa"/>
            <w:tcBorders>
              <w:top w:val="single" w:sz="4" w:space="0" w:color="000000" w:themeColor="text1"/>
            </w:tcBorders>
          </w:tcPr>
          <w:p w:rsidR="00CE4774" w:rsidRPr="00A03F71" w:rsidRDefault="00CE4774" w:rsidP="00AD65E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03F71">
              <w:rPr>
                <w:rFonts w:ascii="Times New Roman" w:hAnsi="Times New Roman" w:cs="Times New Roman"/>
                <w:sz w:val="13"/>
                <w:szCs w:val="13"/>
              </w:rPr>
              <w:t>1027</w:t>
            </w:r>
          </w:p>
        </w:tc>
        <w:tc>
          <w:tcPr>
            <w:tcW w:w="677" w:type="dxa"/>
            <w:tcBorders>
              <w:top w:val="single" w:sz="4" w:space="0" w:color="000000" w:themeColor="text1"/>
            </w:tcBorders>
          </w:tcPr>
          <w:p w:rsidR="00CE4774" w:rsidRPr="00A03F71" w:rsidRDefault="00CE4774" w:rsidP="00AD65E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03F71">
              <w:rPr>
                <w:rFonts w:ascii="Times New Roman" w:hAnsi="Times New Roman" w:cs="Times New Roman"/>
                <w:sz w:val="13"/>
                <w:szCs w:val="13"/>
              </w:rPr>
              <w:t>3</w:t>
            </w:r>
          </w:p>
        </w:tc>
        <w:tc>
          <w:tcPr>
            <w:tcW w:w="620" w:type="dxa"/>
            <w:tcBorders>
              <w:top w:val="single" w:sz="4" w:space="0" w:color="000000" w:themeColor="text1"/>
            </w:tcBorders>
          </w:tcPr>
          <w:p w:rsidR="00CE4774" w:rsidRPr="00A03F71" w:rsidRDefault="00CE4774" w:rsidP="00AD65E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03F71">
              <w:rPr>
                <w:rFonts w:ascii="Times New Roman" w:hAnsi="Times New Roman" w:cs="Times New Roman"/>
                <w:sz w:val="13"/>
                <w:szCs w:val="13"/>
              </w:rPr>
              <w:t>87</w:t>
            </w:r>
          </w:p>
        </w:tc>
        <w:tc>
          <w:tcPr>
            <w:tcW w:w="549" w:type="dxa"/>
            <w:tcBorders>
              <w:top w:val="single" w:sz="4" w:space="0" w:color="000000" w:themeColor="text1"/>
            </w:tcBorders>
          </w:tcPr>
          <w:p w:rsidR="00CE4774" w:rsidRPr="00A03F71" w:rsidRDefault="00CE4774" w:rsidP="00AD65EF">
            <w:pPr>
              <w:ind w:firstLineChars="50" w:firstLine="65"/>
              <w:rPr>
                <w:rFonts w:ascii="Times New Roman" w:hAnsi="Times New Roman" w:cs="Times New Roman"/>
                <w:sz w:val="13"/>
                <w:szCs w:val="13"/>
              </w:rPr>
            </w:pPr>
            <w:r w:rsidRPr="00A03F71">
              <w:rPr>
                <w:rFonts w:ascii="Times New Roman" w:hAnsi="Times New Roman" w:cs="Times New Roman"/>
                <w:sz w:val="13"/>
                <w:szCs w:val="13"/>
              </w:rPr>
              <w:t>2</w:t>
            </w:r>
          </w:p>
        </w:tc>
        <w:tc>
          <w:tcPr>
            <w:tcW w:w="896" w:type="dxa"/>
            <w:tcBorders>
              <w:top w:val="single" w:sz="4" w:space="0" w:color="000000" w:themeColor="text1"/>
            </w:tcBorders>
          </w:tcPr>
          <w:p w:rsidR="00CE4774" w:rsidRPr="00A03F71" w:rsidRDefault="00CE4774" w:rsidP="00AD65EF">
            <w:pPr>
              <w:ind w:firstLineChars="200" w:firstLine="260"/>
              <w:rPr>
                <w:rFonts w:ascii="Times New Roman" w:hAnsi="Times New Roman" w:cs="Times New Roman"/>
                <w:sz w:val="13"/>
                <w:szCs w:val="13"/>
              </w:rPr>
            </w:pPr>
            <w:r w:rsidRPr="00A03F71">
              <w:rPr>
                <w:rFonts w:ascii="Times New Roman" w:hAnsi="Times New Roman" w:cs="Times New Roman"/>
                <w:sz w:val="13"/>
                <w:szCs w:val="13"/>
              </w:rPr>
              <w:t>17</w:t>
            </w:r>
          </w:p>
        </w:tc>
        <w:tc>
          <w:tcPr>
            <w:tcW w:w="1141" w:type="dxa"/>
            <w:tcBorders>
              <w:top w:val="single" w:sz="4" w:space="0" w:color="000000" w:themeColor="text1"/>
            </w:tcBorders>
          </w:tcPr>
          <w:p w:rsidR="00CE4774" w:rsidRPr="00A03F71" w:rsidRDefault="00CE4774" w:rsidP="00AD65EF">
            <w:pPr>
              <w:ind w:firstLineChars="300" w:firstLine="390"/>
              <w:rPr>
                <w:rFonts w:ascii="Times New Roman" w:hAnsi="Times New Roman" w:cs="Times New Roman"/>
                <w:sz w:val="13"/>
                <w:szCs w:val="13"/>
              </w:rPr>
            </w:pPr>
            <w:r w:rsidRPr="00A03F71">
              <w:rPr>
                <w:rFonts w:ascii="Times New Roman" w:hAnsi="Times New Roman" w:cs="Times New Roman"/>
                <w:sz w:val="13"/>
                <w:szCs w:val="13"/>
              </w:rPr>
              <w:t>42</w:t>
            </w:r>
          </w:p>
        </w:tc>
        <w:tc>
          <w:tcPr>
            <w:tcW w:w="588" w:type="dxa"/>
            <w:tcBorders>
              <w:top w:val="single" w:sz="4" w:space="0" w:color="000000" w:themeColor="text1"/>
            </w:tcBorders>
          </w:tcPr>
          <w:p w:rsidR="00CE4774" w:rsidRPr="00A03F71" w:rsidRDefault="00CE4774" w:rsidP="00AD65EF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99" w:type="dxa"/>
            <w:tcBorders>
              <w:top w:val="single" w:sz="4" w:space="0" w:color="000000" w:themeColor="text1"/>
            </w:tcBorders>
          </w:tcPr>
          <w:p w:rsidR="00CE4774" w:rsidRPr="00A03F71" w:rsidRDefault="00CE4774" w:rsidP="00AD65EF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896" w:type="dxa"/>
            <w:tcBorders>
              <w:top w:val="single" w:sz="4" w:space="0" w:color="000000" w:themeColor="text1"/>
            </w:tcBorders>
          </w:tcPr>
          <w:p w:rsidR="00CE4774" w:rsidRPr="00A03F71" w:rsidRDefault="00CE4774" w:rsidP="00AD65EF">
            <w:pPr>
              <w:ind w:firstLineChars="300" w:firstLine="390"/>
              <w:rPr>
                <w:rFonts w:ascii="Times New Roman" w:hAnsi="Times New Roman" w:cs="Times New Roman"/>
                <w:sz w:val="13"/>
                <w:szCs w:val="13"/>
              </w:rPr>
            </w:pPr>
            <w:r w:rsidRPr="00A03F71">
              <w:rPr>
                <w:rFonts w:ascii="Times New Roman" w:hAnsi="Times New Roman" w:cs="Times New Roman"/>
                <w:sz w:val="13"/>
                <w:szCs w:val="13"/>
              </w:rPr>
              <w:t>2</w:t>
            </w:r>
          </w:p>
        </w:tc>
        <w:tc>
          <w:tcPr>
            <w:tcW w:w="1141" w:type="dxa"/>
            <w:tcBorders>
              <w:top w:val="single" w:sz="4" w:space="0" w:color="000000" w:themeColor="text1"/>
            </w:tcBorders>
          </w:tcPr>
          <w:p w:rsidR="00CE4774" w:rsidRPr="00A03F71" w:rsidRDefault="00CE4774" w:rsidP="00AD65EF">
            <w:pPr>
              <w:ind w:firstLineChars="300" w:firstLine="390"/>
              <w:rPr>
                <w:rFonts w:ascii="Times New Roman" w:hAnsi="Times New Roman" w:cs="Times New Roman"/>
                <w:sz w:val="13"/>
                <w:szCs w:val="13"/>
              </w:rPr>
            </w:pPr>
            <w:r w:rsidRPr="00A03F71">
              <w:rPr>
                <w:rFonts w:ascii="Times New Roman" w:hAnsi="Times New Roman" w:cs="Times New Roman"/>
                <w:sz w:val="13"/>
                <w:szCs w:val="13"/>
              </w:rPr>
              <w:t>12</w:t>
            </w:r>
          </w:p>
        </w:tc>
      </w:tr>
    </w:tbl>
    <w:p w:rsidR="00496CA5" w:rsidRDefault="00496CA5"/>
    <w:sectPr w:rsidR="00496CA5" w:rsidSect="00496C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E4774"/>
    <w:rsid w:val="00372022"/>
    <w:rsid w:val="00496CA5"/>
    <w:rsid w:val="00CE47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7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477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217</Characters>
  <Application>Microsoft Office Word</Application>
  <DocSecurity>0</DocSecurity>
  <Lines>1</Lines>
  <Paragraphs>1</Paragraphs>
  <ScaleCrop>false</ScaleCrop>
  <Company>Microsoft</Company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2019-10-16T02:22:00Z</dcterms:created>
  <dcterms:modified xsi:type="dcterms:W3CDTF">2019-10-16T02:24:00Z</dcterms:modified>
</cp:coreProperties>
</file>